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025" w:rsidRDefault="006679F7" w:rsidP="00DD4E32">
      <w:pPr>
        <w:jc w:val="center"/>
        <w:rPr>
          <w:lang w:val="bg-BG"/>
        </w:rPr>
      </w:pPr>
      <w:r>
        <w:rPr>
          <w:noProof/>
          <w:lang w:eastAsia="en-GB"/>
        </w:rPr>
        <w:drawing>
          <wp:inline distT="0" distB="0" distL="0" distR="0" wp14:anchorId="0439240D" wp14:editId="1EA02875">
            <wp:extent cx="2857500" cy="655320"/>
            <wp:effectExtent l="0" t="0" r="0" b="0"/>
            <wp:docPr id="1" name="Picture 1" descr="https://i0.wp.com/www.93su.bg/wp-content/uploads/2021/02/stem-logo.png?resize=300%2C91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www.93su.bg/wp-content/uploads/2021/02/stem-logo.png?resize=300%2C91&amp;ssl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9F7" w:rsidRDefault="006679F7">
      <w:pPr>
        <w:rPr>
          <w:lang w:val="bg-BG"/>
        </w:rPr>
      </w:pPr>
    </w:p>
    <w:p w:rsidR="006679F7" w:rsidRPr="006679F7" w:rsidRDefault="006679F7" w:rsidP="006679F7">
      <w:pPr>
        <w:shd w:val="clear" w:color="auto" w:fill="FFFFFF"/>
        <w:spacing w:after="150" w:line="240" w:lineRule="auto"/>
        <w:jc w:val="center"/>
        <w:outlineLvl w:val="0"/>
        <w:rPr>
          <w:rFonts w:ascii="Book Antiqua" w:eastAsia="Times New Roman" w:hAnsi="Book Antiqua" w:cs="Times New Roman"/>
          <w:b/>
          <w:bCs/>
          <w:color w:val="2096D3"/>
          <w:kern w:val="36"/>
          <w:sz w:val="32"/>
          <w:szCs w:val="32"/>
          <w:lang w:eastAsia="en-GB"/>
        </w:rPr>
      </w:pPr>
      <w:proofErr w:type="spellStart"/>
      <w:r w:rsidRPr="006679F7">
        <w:rPr>
          <w:rFonts w:ascii="Book Antiqua" w:eastAsia="Times New Roman" w:hAnsi="Book Antiqua" w:cs="Times New Roman"/>
          <w:b/>
          <w:bCs/>
          <w:color w:val="2096D3"/>
          <w:kern w:val="36"/>
          <w:sz w:val="32"/>
          <w:szCs w:val="32"/>
          <w:lang w:eastAsia="en-GB"/>
        </w:rPr>
        <w:t>Изграждане</w:t>
      </w:r>
      <w:proofErr w:type="spellEnd"/>
      <w:r w:rsidRPr="006679F7">
        <w:rPr>
          <w:rFonts w:ascii="Book Antiqua" w:eastAsia="Times New Roman" w:hAnsi="Book Antiqua" w:cs="Times New Roman"/>
          <w:b/>
          <w:bCs/>
          <w:color w:val="2096D3"/>
          <w:kern w:val="36"/>
          <w:sz w:val="32"/>
          <w:szCs w:val="32"/>
          <w:lang w:eastAsia="en-GB"/>
        </w:rPr>
        <w:t xml:space="preserve"> </w:t>
      </w:r>
      <w:proofErr w:type="spellStart"/>
      <w:r w:rsidRPr="006679F7">
        <w:rPr>
          <w:rFonts w:ascii="Book Antiqua" w:eastAsia="Times New Roman" w:hAnsi="Book Antiqua" w:cs="Times New Roman"/>
          <w:b/>
          <w:bCs/>
          <w:color w:val="2096D3"/>
          <w:kern w:val="36"/>
          <w:sz w:val="32"/>
          <w:szCs w:val="32"/>
          <w:lang w:eastAsia="en-GB"/>
        </w:rPr>
        <w:t>на</w:t>
      </w:r>
      <w:proofErr w:type="spellEnd"/>
      <w:r w:rsidRPr="006679F7">
        <w:rPr>
          <w:rFonts w:ascii="Book Antiqua" w:eastAsia="Times New Roman" w:hAnsi="Book Antiqua" w:cs="Times New Roman"/>
          <w:b/>
          <w:bCs/>
          <w:color w:val="2096D3"/>
          <w:kern w:val="36"/>
          <w:sz w:val="32"/>
          <w:szCs w:val="32"/>
          <w:lang w:eastAsia="en-GB"/>
        </w:rPr>
        <w:t xml:space="preserve"> STEM</w:t>
      </w:r>
    </w:p>
    <w:p w:rsidR="006679F7" w:rsidRPr="00A77F2E" w:rsidRDefault="00DD4E32" w:rsidP="00667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 w:eastAsia="en-GB"/>
        </w:rPr>
        <w:t>2</w:t>
      </w:r>
      <w:r w:rsidR="00A77F2E">
        <w:rPr>
          <w:rFonts w:ascii="Times New Roman" w:eastAsia="Times New Roman" w:hAnsi="Times New Roman" w:cs="Times New Roman"/>
          <w:sz w:val="24"/>
          <w:szCs w:val="24"/>
          <w:lang w:val="bg-BG" w:eastAsia="en-GB"/>
        </w:rPr>
        <w:t>6</w:t>
      </w:r>
      <w:r w:rsidR="006679F7" w:rsidRPr="006679F7">
        <w:rPr>
          <w:rFonts w:ascii="Times New Roman" w:eastAsia="Times New Roman" w:hAnsi="Times New Roman" w:cs="Times New Roman"/>
          <w:sz w:val="24"/>
          <w:szCs w:val="24"/>
          <w:lang w:eastAsia="en-GB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val="bg-BG" w:eastAsia="en-GB"/>
        </w:rPr>
        <w:t>4</w:t>
      </w:r>
      <w:r w:rsidR="006679F7" w:rsidRPr="006679F7">
        <w:rPr>
          <w:rFonts w:ascii="Times New Roman" w:eastAsia="Times New Roman" w:hAnsi="Times New Roman" w:cs="Times New Roman"/>
          <w:sz w:val="24"/>
          <w:szCs w:val="24"/>
          <w:lang w:eastAsia="en-GB"/>
        </w:rPr>
        <w:t>.2024</w:t>
      </w:r>
      <w:r w:rsidR="00A77F2E">
        <w:rPr>
          <w:rFonts w:ascii="Times New Roman" w:eastAsia="Times New Roman" w:hAnsi="Times New Roman" w:cs="Times New Roman"/>
          <w:sz w:val="24"/>
          <w:szCs w:val="24"/>
          <w:lang w:val="bg-BG" w:eastAsia="en-GB"/>
        </w:rPr>
        <w:t xml:space="preserve"> г.</w:t>
      </w:r>
    </w:p>
    <w:p w:rsidR="006679F7" w:rsidRPr="00F8469C" w:rsidRDefault="006679F7" w:rsidP="006679F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</w:pPr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 </w:t>
      </w:r>
    </w:p>
    <w:p w:rsidR="006679F7" w:rsidRPr="00F8469C" w:rsidRDefault="006679F7" w:rsidP="00F846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val="bg-BG" w:eastAsia="en-GB"/>
        </w:rPr>
      </w:pP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Наименование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на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инвестицията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: </w:t>
      </w:r>
      <w:r w:rsidR="00F8469C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val="bg-BG" w:eastAsia="en-GB"/>
        </w:rPr>
        <w:t>„</w:t>
      </w:r>
      <w:r w:rsidR="00DD4E32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val="bg-BG" w:eastAsia="en-GB"/>
        </w:rPr>
        <w:t>Създаване на интегриране учебна среда в областта на Природо-математическите науки</w:t>
      </w:r>
      <w:proofErr w:type="gramStart"/>
      <w:r w:rsidR="00DD4E32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val="bg-BG" w:eastAsia="en-GB"/>
        </w:rPr>
        <w:t>.“</w:t>
      </w:r>
      <w:proofErr w:type="gramEnd"/>
      <w:r w:rsidR="00F8469C">
        <w:rPr>
          <w:rFonts w:ascii="Times New Roman" w:eastAsia="Times New Roman" w:hAnsi="Times New Roman" w:cs="Times New Roman"/>
          <w:color w:val="2E2E2E"/>
          <w:sz w:val="24"/>
          <w:szCs w:val="24"/>
          <w:lang w:val="bg-BG" w:eastAsia="en-GB"/>
        </w:rPr>
        <w:t xml:space="preserve"> </w:t>
      </w:r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и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свързани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класни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стаи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(ВОСКС) в </w:t>
      </w:r>
      <w:r w:rsidR="00DD4E32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val="bg-BG" w:eastAsia="en-GB"/>
        </w:rPr>
        <w:t>ПГОТ „Христо Бояджиев“, гр. Плевен</w:t>
      </w:r>
      <w:r w:rsidR="00F8469C">
        <w:rPr>
          <w:rFonts w:ascii="Times New Roman" w:eastAsia="Times New Roman" w:hAnsi="Times New Roman" w:cs="Times New Roman"/>
          <w:color w:val="2E2E2E"/>
          <w:sz w:val="24"/>
          <w:szCs w:val="24"/>
          <w:lang w:val="bg-BG" w:eastAsia="en-GB"/>
        </w:rPr>
        <w:t>.</w:t>
      </w:r>
    </w:p>
    <w:p w:rsidR="006679F7" w:rsidRPr="00F8469C" w:rsidRDefault="006679F7" w:rsidP="00F846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</w:pP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Номер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на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догово</w:t>
      </w:r>
      <w:r w:rsidR="00DD4E32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р</w:t>
      </w:r>
      <w:proofErr w:type="spellEnd"/>
      <w:r w:rsidR="00DD4E32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="00DD4E32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за</w:t>
      </w:r>
      <w:proofErr w:type="spellEnd"/>
      <w:r w:rsidR="00DD4E32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="00DD4E32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финансиране</w:t>
      </w:r>
      <w:proofErr w:type="spellEnd"/>
      <w:r w:rsidR="00DD4E32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: BG-RRP-1.015-</w:t>
      </w:r>
      <w:r w:rsidR="00DD4E32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val="bg-BG" w:eastAsia="en-GB"/>
        </w:rPr>
        <w:t>0304</w:t>
      </w:r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-C01</w:t>
      </w:r>
    </w:p>
    <w:p w:rsidR="006679F7" w:rsidRPr="00F8469C" w:rsidRDefault="006679F7" w:rsidP="00F846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</w:pP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Конкретен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краен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получател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: </w:t>
      </w:r>
      <w:r w:rsidR="00DD4E32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val="bg-BG" w:eastAsia="en-GB"/>
        </w:rPr>
        <w:t>ПГОТ „Христо Бояджиев“, гр. Плевен</w:t>
      </w:r>
    </w:p>
    <w:p w:rsidR="006679F7" w:rsidRPr="00F8469C" w:rsidRDefault="006679F7" w:rsidP="00F846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</w:pP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Обща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стойност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на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proofErr w:type="gram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инвестицията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:</w:t>
      </w:r>
      <w:proofErr w:type="gram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r w:rsidR="00DD4E32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val="bg-BG" w:eastAsia="en-GB"/>
        </w:rPr>
        <w:t xml:space="preserve">181 783,57 </w:t>
      </w:r>
      <w:r w:rsidR="00EE1E4C">
        <w:rPr>
          <w:rFonts w:ascii="Times New Roman" w:eastAsia="Times New Roman" w:hAnsi="Times New Roman" w:cs="Times New Roman"/>
          <w:color w:val="2E2E2E"/>
          <w:sz w:val="24"/>
          <w:szCs w:val="24"/>
          <w:lang w:val="bg-BG" w:eastAsia="en-GB"/>
        </w:rPr>
        <w:t>лева</w:t>
      </w:r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.</w:t>
      </w:r>
    </w:p>
    <w:p w:rsidR="006679F7" w:rsidRPr="00F8469C" w:rsidRDefault="006679F7" w:rsidP="00F846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</w:pP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Принос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на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финансирането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: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Проектът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се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реализира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с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финансовата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подкрепа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на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Европейския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съюз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,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от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Механизма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за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възстановяване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и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устойчивост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.</w:t>
      </w:r>
    </w:p>
    <w:p w:rsidR="006679F7" w:rsidRDefault="006679F7" w:rsidP="00F846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</w:pP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Период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на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изпълнение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: </w:t>
      </w:r>
      <w:r w:rsidR="00DD4E32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val="bg-BG" w:eastAsia="en-GB"/>
        </w:rPr>
        <w:t>2</w:t>
      </w:r>
      <w:r w:rsidR="00A77F2E">
        <w:rPr>
          <w:rFonts w:ascii="Times New Roman" w:eastAsia="Times New Roman" w:hAnsi="Times New Roman" w:cs="Times New Roman"/>
          <w:color w:val="2E2E2E"/>
          <w:sz w:val="24"/>
          <w:szCs w:val="24"/>
          <w:lang w:val="bg-BG" w:eastAsia="en-GB"/>
        </w:rPr>
        <w:t>6</w:t>
      </w:r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.0</w:t>
      </w:r>
      <w:r w:rsidR="00DD4E32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val="bg-BG" w:eastAsia="en-GB"/>
        </w:rPr>
        <w:t>4</w:t>
      </w:r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.2024 г. – 31.05.2026 г.</w:t>
      </w:r>
    </w:p>
    <w:p w:rsidR="00F8469C" w:rsidRPr="00F8469C" w:rsidRDefault="00F8469C" w:rsidP="00F846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</w:pPr>
    </w:p>
    <w:p w:rsidR="006679F7" w:rsidRPr="00F8469C" w:rsidRDefault="006679F7" w:rsidP="006679F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en-GB"/>
        </w:rPr>
      </w:pPr>
      <w:proofErr w:type="spellStart"/>
      <w:r w:rsidRPr="00F8469C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en-GB"/>
        </w:rPr>
        <w:t>Кратка</w:t>
      </w:r>
      <w:proofErr w:type="spellEnd"/>
      <w:r w:rsidRPr="00F8469C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en-GB"/>
        </w:rPr>
        <w:t>информация</w:t>
      </w:r>
      <w:proofErr w:type="spellEnd"/>
      <w:r w:rsidRPr="00F8469C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en-GB"/>
        </w:rPr>
        <w:t>за</w:t>
      </w:r>
      <w:proofErr w:type="spellEnd"/>
      <w:r w:rsidRPr="00F8469C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en-GB"/>
        </w:rPr>
        <w:t>проекта</w:t>
      </w:r>
      <w:proofErr w:type="spellEnd"/>
      <w:r w:rsidRPr="00F8469C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en-GB"/>
        </w:rPr>
        <w:t>:</w:t>
      </w:r>
    </w:p>
    <w:p w:rsidR="006679F7" w:rsidRPr="00F8469C" w:rsidRDefault="00DD4E32" w:rsidP="00F846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</w:pPr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val="bg-BG" w:eastAsia="en-GB"/>
        </w:rPr>
        <w:t>ПГОТ „Христо Бояджиев“, гр. Плевен</w:t>
      </w:r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в </w:t>
      </w:r>
      <w:proofErr w:type="spellStart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качеството</w:t>
      </w:r>
      <w:proofErr w:type="spellEnd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си</w:t>
      </w:r>
      <w:proofErr w:type="spellEnd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на</w:t>
      </w:r>
      <w:proofErr w:type="spellEnd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краен</w:t>
      </w:r>
      <w:proofErr w:type="spellEnd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получател</w:t>
      </w:r>
      <w:proofErr w:type="spellEnd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на</w:t>
      </w:r>
      <w:proofErr w:type="spellEnd"/>
      <w:r w:rsidR="00EA079F">
        <w:rPr>
          <w:rFonts w:ascii="Times New Roman" w:eastAsia="Times New Roman" w:hAnsi="Times New Roman" w:cs="Times New Roman"/>
          <w:color w:val="2E2E2E"/>
          <w:sz w:val="24"/>
          <w:szCs w:val="24"/>
          <w:lang w:val="bg-BG" w:eastAsia="en-GB"/>
        </w:rPr>
        <w:t xml:space="preserve"> </w:t>
      </w:r>
      <w:proofErr w:type="spellStart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инвестиция</w:t>
      </w:r>
      <w:proofErr w:type="spellEnd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, </w:t>
      </w:r>
      <w:proofErr w:type="spellStart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стартира</w:t>
      </w:r>
      <w:proofErr w:type="spellEnd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изпълнението</w:t>
      </w:r>
      <w:proofErr w:type="spellEnd"/>
      <w:r w:rsidR="00F8469C">
        <w:rPr>
          <w:rFonts w:ascii="Times New Roman" w:eastAsia="Times New Roman" w:hAnsi="Times New Roman" w:cs="Times New Roman"/>
          <w:color w:val="2E2E2E"/>
          <w:sz w:val="24"/>
          <w:szCs w:val="24"/>
          <w:lang w:val="bg-BG" w:eastAsia="en-GB"/>
        </w:rPr>
        <w:t xml:space="preserve"> </w:t>
      </w:r>
      <w:proofErr w:type="spellStart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на</w:t>
      </w:r>
      <w:proofErr w:type="spellEnd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проект</w:t>
      </w:r>
      <w:proofErr w:type="spellEnd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№ BG-RRP-1.015-</w:t>
      </w:r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val="bg-BG" w:eastAsia="en-GB"/>
        </w:rPr>
        <w:t>0304</w:t>
      </w:r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-C01 </w:t>
      </w:r>
      <w:r w:rsidR="00510513">
        <w:rPr>
          <w:rFonts w:ascii="Times New Roman" w:eastAsia="Times New Roman" w:hAnsi="Times New Roman" w:cs="Times New Roman"/>
          <w:color w:val="2E2E2E"/>
          <w:sz w:val="24"/>
          <w:szCs w:val="24"/>
          <w:lang w:val="bg-BG" w:eastAsia="en-GB"/>
        </w:rPr>
        <w:t>с</w:t>
      </w:r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наименование</w:t>
      </w:r>
      <w:proofErr w:type="spellEnd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r w:rsidR="00F8469C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val="bg-BG" w:eastAsia="en-GB"/>
        </w:rPr>
        <w:t>„Създаване на интегриране учебна среда в областта на Природо-математическите науки“ в  ПГОТ „Христо Бояджиев“, гр. Плевен</w:t>
      </w:r>
      <w:r w:rsidR="00510513">
        <w:rPr>
          <w:rFonts w:ascii="Times New Roman" w:eastAsia="Times New Roman" w:hAnsi="Times New Roman" w:cs="Times New Roman"/>
          <w:color w:val="2E2E2E"/>
          <w:sz w:val="24"/>
          <w:szCs w:val="24"/>
          <w:lang w:val="bg-BG" w:eastAsia="en-GB"/>
        </w:rPr>
        <w:t>.</w:t>
      </w:r>
      <w:r w:rsidR="00F8469C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 </w:t>
      </w:r>
      <w:proofErr w:type="spellStart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Проектът</w:t>
      </w:r>
      <w:proofErr w:type="spellEnd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е </w:t>
      </w:r>
      <w:proofErr w:type="spellStart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финансиран</w:t>
      </w:r>
      <w:proofErr w:type="spellEnd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по</w:t>
      </w:r>
      <w:proofErr w:type="spellEnd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Процедура</w:t>
      </w:r>
      <w:proofErr w:type="spellEnd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№ BG-RRP-1.015 "</w:t>
      </w:r>
      <w:proofErr w:type="spellStart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Училищна</w:t>
      </w:r>
      <w:proofErr w:type="spellEnd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STEM </w:t>
      </w:r>
      <w:proofErr w:type="spellStart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среда</w:t>
      </w:r>
      <w:proofErr w:type="spellEnd"/>
      <w:r w:rsidR="006679F7"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".</w:t>
      </w:r>
    </w:p>
    <w:p w:rsidR="006679F7" w:rsidRPr="00F8469C" w:rsidRDefault="006679F7" w:rsidP="00F846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</w:pP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Процедурата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е в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изпълнение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на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политиката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в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областта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на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образованието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на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Министерството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на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образованието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и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науката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и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се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финансира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по</w:t>
      </w:r>
      <w:proofErr w:type="spellEnd"/>
      <w:r w:rsidR="00F8469C">
        <w:rPr>
          <w:rFonts w:ascii="Times New Roman" w:eastAsia="Times New Roman" w:hAnsi="Times New Roman" w:cs="Times New Roman"/>
          <w:color w:val="2E2E2E"/>
          <w:sz w:val="24"/>
          <w:szCs w:val="24"/>
          <w:lang w:val="bg-BG"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Компонент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1 „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Образование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и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умения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“,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Инвестиция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r w:rsidR="00F8469C">
        <w:rPr>
          <w:rFonts w:ascii="Times New Roman" w:eastAsia="Times New Roman" w:hAnsi="Times New Roman" w:cs="Times New Roman"/>
          <w:color w:val="2E2E2E"/>
          <w:sz w:val="24"/>
          <w:szCs w:val="24"/>
          <w:lang w:val="bg-BG" w:eastAsia="en-GB"/>
        </w:rPr>
        <w:t>1</w:t>
      </w:r>
      <w:r w:rsid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„</w:t>
      </w:r>
      <w:r w:rsidR="00F8469C">
        <w:rPr>
          <w:rFonts w:ascii="Times New Roman" w:eastAsia="Times New Roman" w:hAnsi="Times New Roman" w:cs="Times New Roman"/>
          <w:color w:val="2E2E2E"/>
          <w:sz w:val="24"/>
          <w:szCs w:val="24"/>
          <w:lang w:val="bg-BG" w:eastAsia="en-GB"/>
        </w:rPr>
        <w:t>Центрове за НТИ и иновации в образованието“</w:t>
      </w:r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.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Общата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цел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на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проектното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предложение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е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осигуряване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на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физическата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среда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и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техническото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оборудване</w:t>
      </w:r>
      <w:proofErr w:type="spellEnd"/>
      <w:r w:rsidR="00F8469C">
        <w:rPr>
          <w:rFonts w:ascii="Times New Roman" w:eastAsia="Times New Roman" w:hAnsi="Times New Roman" w:cs="Times New Roman"/>
          <w:color w:val="2E2E2E"/>
          <w:sz w:val="24"/>
          <w:szCs w:val="24"/>
          <w:lang w:val="bg-BG" w:eastAsia="en-GB"/>
        </w:rPr>
        <w:t xml:space="preserve"> </w:t>
      </w:r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и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обзавеждане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на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STEM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пространства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в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училищното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образование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с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оглед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създаване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на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интегрирана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учебна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среда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от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ново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поколение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,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която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да</w:t>
      </w:r>
      <w:proofErr w:type="spellEnd"/>
      <w:r w:rsidR="00F8469C">
        <w:rPr>
          <w:rFonts w:ascii="Times New Roman" w:eastAsia="Times New Roman" w:hAnsi="Times New Roman" w:cs="Times New Roman"/>
          <w:color w:val="2E2E2E"/>
          <w:sz w:val="24"/>
          <w:szCs w:val="24"/>
          <w:lang w:val="bg-BG"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поощри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и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подкрепи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образователните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иновации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в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обучението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и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преподаването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в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сферата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на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STEM и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да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се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повиши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интересът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към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науките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и</w:t>
      </w:r>
      <w:r w:rsidR="00F8469C">
        <w:rPr>
          <w:rFonts w:ascii="Times New Roman" w:eastAsia="Times New Roman" w:hAnsi="Times New Roman" w:cs="Times New Roman"/>
          <w:color w:val="2E2E2E"/>
          <w:sz w:val="24"/>
          <w:szCs w:val="24"/>
          <w:lang w:val="bg-BG"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научните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изследвания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у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учениците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. В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рамките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на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проекта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са</w:t>
      </w:r>
      <w:proofErr w:type="spellEnd"/>
      <w:r w:rsidR="00F8469C">
        <w:rPr>
          <w:rFonts w:ascii="Times New Roman" w:eastAsia="Times New Roman" w:hAnsi="Times New Roman" w:cs="Times New Roman"/>
          <w:color w:val="2E2E2E"/>
          <w:sz w:val="24"/>
          <w:szCs w:val="24"/>
          <w:lang w:val="bg-BG"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заложена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Дейност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по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Изграждане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на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STEM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център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и ВОСКС в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училище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.</w:t>
      </w:r>
    </w:p>
    <w:p w:rsidR="006679F7" w:rsidRPr="00F8469C" w:rsidRDefault="006679F7" w:rsidP="00F846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</w:pP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Дейността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ще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бъде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изпълнена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в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съответствие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с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одобрената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от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Директора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на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Националния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STEM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Център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Концепция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за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изграждане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на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 xml:space="preserve"> STEM </w:t>
      </w:r>
      <w:proofErr w:type="spellStart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среда</w:t>
      </w:r>
      <w:proofErr w:type="spellEnd"/>
      <w:r w:rsidRPr="00F8469C">
        <w:rPr>
          <w:rFonts w:ascii="Times New Roman" w:eastAsia="Times New Roman" w:hAnsi="Times New Roman" w:cs="Times New Roman"/>
          <w:color w:val="2E2E2E"/>
          <w:sz w:val="24"/>
          <w:szCs w:val="24"/>
          <w:lang w:eastAsia="en-GB"/>
        </w:rPr>
        <w:t>.</w:t>
      </w:r>
    </w:p>
    <w:p w:rsidR="006679F7" w:rsidRDefault="006D72F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6FBF7E6C" wp14:editId="2061DAFD">
            <wp:extent cx="6324600" cy="3272730"/>
            <wp:effectExtent l="0" t="0" r="0" b="4445"/>
            <wp:docPr id="7" name="Picture 7" descr="https://su-mrlc.com/images/283_1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-mrlc.com/images/283_1_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194" cy="32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F0" w:rsidRDefault="006D72F0" w:rsidP="00961D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5731510"/>
            <wp:effectExtent l="0" t="0" r="2540" b="2540"/>
            <wp:docPr id="4" name="Picture 4" descr="C:\Users\pgot.pleven\Desktop\STEM\20241113_08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got.pleven\Desktop\STEM\20241113_084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F0" w:rsidRDefault="006D72F0">
      <w:pPr>
        <w:rPr>
          <w:rFonts w:ascii="Times New Roman" w:hAnsi="Times New Roman" w:cs="Times New Roman"/>
          <w:sz w:val="24"/>
          <w:szCs w:val="24"/>
        </w:rPr>
      </w:pPr>
    </w:p>
    <w:p w:rsidR="006D72F0" w:rsidRDefault="006D72F0" w:rsidP="00961D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6149340" cy="6149340"/>
            <wp:effectExtent l="133350" t="114300" r="156210" b="156210"/>
            <wp:docPr id="5" name="Picture 5" descr="C:\Users\pgot.pleven\Desktop\STEM\20241113_08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got.pleven\Desktop\STEM\20241113_084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0703" cy="61507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72F0" w:rsidRDefault="006D72F0" w:rsidP="00961D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7453032" cy="5588657"/>
            <wp:effectExtent l="0" t="1270" r="0" b="0"/>
            <wp:docPr id="6" name="Picture 6" descr="C:\Users\pgot.pleven\Desktop\STEM\20241113_08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got.pleven\Desktop\STEM\20241113_085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65555" cy="559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F0" w:rsidRDefault="006D72F0">
      <w:pPr>
        <w:rPr>
          <w:rFonts w:ascii="Times New Roman" w:hAnsi="Times New Roman" w:cs="Times New Roman"/>
          <w:sz w:val="24"/>
          <w:szCs w:val="24"/>
        </w:rPr>
      </w:pPr>
    </w:p>
    <w:p w:rsidR="006D72F0" w:rsidRDefault="006D72F0">
      <w:pPr>
        <w:rPr>
          <w:rFonts w:ascii="Times New Roman" w:hAnsi="Times New Roman" w:cs="Times New Roman"/>
          <w:sz w:val="24"/>
          <w:szCs w:val="24"/>
        </w:rPr>
      </w:pPr>
    </w:p>
    <w:p w:rsidR="00961D25" w:rsidRDefault="00961D25">
      <w:pPr>
        <w:rPr>
          <w:rFonts w:ascii="Times New Roman" w:hAnsi="Times New Roman" w:cs="Times New Roman"/>
          <w:sz w:val="24"/>
          <w:szCs w:val="24"/>
        </w:rPr>
      </w:pPr>
    </w:p>
    <w:p w:rsidR="00961D25" w:rsidRDefault="00961D25">
      <w:pPr>
        <w:rPr>
          <w:rFonts w:ascii="Times New Roman" w:hAnsi="Times New Roman" w:cs="Times New Roman"/>
          <w:sz w:val="24"/>
          <w:szCs w:val="24"/>
        </w:rPr>
      </w:pPr>
    </w:p>
    <w:p w:rsidR="00961D25" w:rsidRPr="006D72F0" w:rsidRDefault="00961D25">
      <w:pPr>
        <w:rPr>
          <w:rFonts w:ascii="Times New Roman" w:hAnsi="Times New Roman" w:cs="Times New Roman"/>
          <w:sz w:val="24"/>
          <w:szCs w:val="24"/>
        </w:rPr>
      </w:pPr>
    </w:p>
    <w:p w:rsidR="006679F7" w:rsidRDefault="006679F7">
      <w:pPr>
        <w:rPr>
          <w:lang w:val="bg-BG"/>
        </w:rPr>
      </w:pPr>
    </w:p>
    <w:p w:rsidR="006679F7" w:rsidRDefault="006679F7"/>
    <w:p w:rsidR="00961D25" w:rsidRDefault="00961D25"/>
    <w:p w:rsidR="00961D25" w:rsidRPr="00961D25" w:rsidRDefault="00961D25">
      <w:bookmarkStart w:id="0" w:name="_GoBack"/>
      <w:bookmarkEnd w:id="0"/>
    </w:p>
    <w:p w:rsidR="006679F7" w:rsidRDefault="006679F7" w:rsidP="00961D25">
      <w:pPr>
        <w:jc w:val="center"/>
        <w:rPr>
          <w:lang w:val="bg-BG"/>
        </w:rPr>
      </w:pPr>
      <w:r>
        <w:rPr>
          <w:noProof/>
          <w:lang w:eastAsia="en-GB"/>
        </w:rPr>
        <w:drawing>
          <wp:inline distT="0" distB="0" distL="0" distR="0" wp14:anchorId="1ABC61D1" wp14:editId="46DA783A">
            <wp:extent cx="5731510" cy="3811454"/>
            <wp:effectExtent l="0" t="0" r="2540" b="0"/>
            <wp:docPr id="3" name="Picture 3" descr="https://121su.org/wp-content/uploads/2021/03/Stem_Projec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21su.org/wp-content/uploads/2021/03/Stem_Project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9F7" w:rsidRDefault="006D72F0" w:rsidP="00961D2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9169733" cy="5159694"/>
            <wp:effectExtent l="4762" t="0" r="0" b="0"/>
            <wp:docPr id="9" name="Picture 9" descr="C:\Users\pgot.pleven\Desktop\STEM\20241113_09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got.pleven\Desktop\STEM\20241113_0905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74822" cy="516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F0" w:rsidRDefault="006D72F0"/>
    <w:p w:rsidR="0003355E" w:rsidRDefault="0003355E" w:rsidP="00961D25">
      <w:pPr>
        <w:jc w:val="center"/>
      </w:pPr>
      <w:r>
        <w:rPr>
          <w:noProof/>
          <w:lang w:eastAsia="en-GB"/>
        </w:rPr>
        <w:drawing>
          <wp:inline distT="0" distB="0" distL="0" distR="0">
            <wp:extent cx="8553280" cy="4812823"/>
            <wp:effectExtent l="3175" t="0" r="3810" b="3810"/>
            <wp:docPr id="12" name="Picture 12" descr="C:\Users\pgot.pleven\Desktop\STEM\20241113_09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got.pleven\Desktop\STEM\20241113_0905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67142" cy="482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F0" w:rsidRDefault="006D72F0"/>
    <w:p w:rsidR="0003355E" w:rsidRDefault="0003355E" w:rsidP="00961D2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4829189" cy="5322598"/>
            <wp:effectExtent l="953" t="0" r="0" b="0"/>
            <wp:docPr id="13" name="Picture 13" descr="C:\Users\pgot.pleven\Desktop\STEM\20241113_09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got.pleven\Desktop\STEM\20241113_090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8" r="28949"/>
                    <a:stretch/>
                  </pic:blipFill>
                  <pic:spPr bwMode="auto">
                    <a:xfrm rot="5400000">
                      <a:off x="0" y="0"/>
                      <a:ext cx="4838701" cy="533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55E" w:rsidRDefault="0003355E"/>
    <w:p w:rsidR="0003355E" w:rsidRDefault="0003355E"/>
    <w:p w:rsidR="0003355E" w:rsidRDefault="0003355E"/>
    <w:p w:rsidR="0003355E" w:rsidRDefault="0003355E"/>
    <w:p w:rsidR="0003355E" w:rsidRPr="006D72F0" w:rsidRDefault="0003355E" w:rsidP="0003355E"/>
    <w:sectPr w:rsidR="0003355E" w:rsidRPr="006D72F0" w:rsidSect="0003355E">
      <w:headerReference w:type="default" r:id="rId16"/>
      <w:pgSz w:w="11906" w:h="16838"/>
      <w:pgMar w:top="1843" w:right="707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18A" w:rsidRDefault="0011618A" w:rsidP="00DD4E32">
      <w:pPr>
        <w:spacing w:after="0" w:line="240" w:lineRule="auto"/>
      </w:pPr>
      <w:r>
        <w:separator/>
      </w:r>
    </w:p>
  </w:endnote>
  <w:endnote w:type="continuationSeparator" w:id="0">
    <w:p w:rsidR="0011618A" w:rsidRDefault="0011618A" w:rsidP="00DD4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18A" w:rsidRDefault="0011618A" w:rsidP="00DD4E32">
      <w:pPr>
        <w:spacing w:after="0" w:line="240" w:lineRule="auto"/>
      </w:pPr>
      <w:r>
        <w:separator/>
      </w:r>
    </w:p>
  </w:footnote>
  <w:footnote w:type="continuationSeparator" w:id="0">
    <w:p w:rsidR="0011618A" w:rsidRDefault="0011618A" w:rsidP="00DD4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D25" w:rsidRDefault="00961D25"/>
  <w:tbl>
    <w:tblPr>
      <w:tblW w:w="9967" w:type="dxa"/>
      <w:tblLook w:val="04A0" w:firstRow="1" w:lastRow="0" w:firstColumn="1" w:lastColumn="0" w:noHBand="0" w:noVBand="1"/>
    </w:tblPr>
    <w:tblGrid>
      <w:gridCol w:w="1985"/>
      <w:gridCol w:w="4394"/>
      <w:gridCol w:w="3588"/>
    </w:tblGrid>
    <w:tr w:rsidR="00DD4E32" w:rsidRPr="00F77906" w:rsidTr="009C43A3">
      <w:tc>
        <w:tcPr>
          <w:tcW w:w="1985" w:type="dxa"/>
          <w:shd w:val="clear" w:color="auto" w:fill="auto"/>
          <w:hideMark/>
        </w:tcPr>
        <w:p w:rsidR="00DD4E32" w:rsidRPr="00F77906" w:rsidRDefault="00DD4E32" w:rsidP="00DD4E32">
          <w:pPr>
            <w:pStyle w:val="Header"/>
            <w:rPr>
              <w:b/>
            </w:rPr>
          </w:pPr>
          <w:r w:rsidRPr="00627A39">
            <w:rPr>
              <w:b/>
              <w:bCs/>
              <w:noProof/>
              <w:lang w:eastAsia="en-GB"/>
            </w:rPr>
            <w:drawing>
              <wp:anchor distT="0" distB="0" distL="114300" distR="114300" simplePos="0" relativeHeight="251659264" behindDoc="0" locked="0" layoutInCell="1" allowOverlap="1" wp14:anchorId="6142298E" wp14:editId="42410AE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6400" cy="399600"/>
                <wp:effectExtent l="0" t="0" r="0" b="635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16400" cy="39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394" w:type="dxa"/>
          <w:shd w:val="clear" w:color="auto" w:fill="auto"/>
          <w:hideMark/>
        </w:tcPr>
        <w:p w:rsidR="00DD4E32" w:rsidRPr="00F77906" w:rsidRDefault="00DD4E32" w:rsidP="00DD4E32">
          <w:pPr>
            <w:pStyle w:val="Header"/>
            <w:jc w:val="center"/>
            <w:rPr>
              <w:b/>
              <w:bCs/>
            </w:rPr>
          </w:pPr>
        </w:p>
      </w:tc>
      <w:tc>
        <w:tcPr>
          <w:tcW w:w="3588" w:type="dxa"/>
          <w:shd w:val="clear" w:color="auto" w:fill="auto"/>
          <w:hideMark/>
        </w:tcPr>
        <w:p w:rsidR="00DD4E32" w:rsidRPr="00F77906" w:rsidRDefault="00DD4E32" w:rsidP="00DD4E32">
          <w:pPr>
            <w:pStyle w:val="Header"/>
            <w:rPr>
              <w:b/>
            </w:rPr>
          </w:pPr>
        </w:p>
      </w:tc>
    </w:tr>
  </w:tbl>
  <w:p w:rsidR="00DD4E32" w:rsidRPr="00CE4D41" w:rsidRDefault="00DD4E32" w:rsidP="00DD4E32">
    <w:pPr>
      <w:pStyle w:val="Header"/>
    </w:pPr>
  </w:p>
  <w:p w:rsidR="00DD4E32" w:rsidRDefault="00DD4E3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9F7"/>
    <w:rsid w:val="0003355E"/>
    <w:rsid w:val="0011618A"/>
    <w:rsid w:val="00510513"/>
    <w:rsid w:val="005A0EBC"/>
    <w:rsid w:val="006679F7"/>
    <w:rsid w:val="00671510"/>
    <w:rsid w:val="006D72F0"/>
    <w:rsid w:val="00744025"/>
    <w:rsid w:val="008E5A37"/>
    <w:rsid w:val="00961D25"/>
    <w:rsid w:val="00A77F2E"/>
    <w:rsid w:val="00B44B3E"/>
    <w:rsid w:val="00DD254B"/>
    <w:rsid w:val="00DD4E32"/>
    <w:rsid w:val="00EA079F"/>
    <w:rsid w:val="00EE1E4C"/>
    <w:rsid w:val="00F8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7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9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4E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4E32"/>
  </w:style>
  <w:style w:type="paragraph" w:styleId="Footer">
    <w:name w:val="footer"/>
    <w:basedOn w:val="Normal"/>
    <w:link w:val="FooterChar"/>
    <w:uiPriority w:val="99"/>
    <w:unhideWhenUsed/>
    <w:rsid w:val="00DD4E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4E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7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9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4E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4E32"/>
  </w:style>
  <w:style w:type="paragraph" w:styleId="Footer">
    <w:name w:val="footer"/>
    <w:basedOn w:val="Normal"/>
    <w:link w:val="FooterChar"/>
    <w:uiPriority w:val="99"/>
    <w:unhideWhenUsed/>
    <w:rsid w:val="00DD4E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4E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12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274</Words>
  <Characters>1566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pgot.pleven</dc:creator>
  <cp:lastModifiedBy>pgot.pleven</cp:lastModifiedBy>
  <cp:revision>2</cp:revision>
  <dcterms:created xsi:type="dcterms:W3CDTF">2024-11-13T08:56:00Z</dcterms:created>
  <dcterms:modified xsi:type="dcterms:W3CDTF">2024-11-13T08:56:00Z</dcterms:modified>
</cp:coreProperties>
</file>