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D9" w:rsidRPr="008663D9" w:rsidRDefault="008663D9" w:rsidP="008663D9">
      <w:pPr>
        <w:pStyle w:val="a3"/>
        <w:rPr>
          <w:rFonts w:ascii="Times New Roman" w:hAnsi="Times New Roman"/>
          <w:noProof/>
          <w:sz w:val="144"/>
          <w:szCs w:val="144"/>
          <w:lang w:val="en-US"/>
        </w:rPr>
      </w:pPr>
      <w:r w:rsidRPr="008663D9">
        <w:rPr>
          <w:rFonts w:ascii="Times New Roman" w:hAnsi="Times New Roman"/>
          <w:noProof/>
          <w:sz w:val="144"/>
          <w:szCs w:val="144"/>
          <w:lang w:val="bg-BG" w:eastAsia="bg-BG"/>
        </w:rPr>
        <w:drawing>
          <wp:inline distT="0" distB="0" distL="0" distR="0">
            <wp:extent cx="2598420" cy="8382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3D9">
        <w:rPr>
          <w:rFonts w:ascii="Times New Roman" w:hAnsi="Times New Roman"/>
          <w:noProof/>
          <w:sz w:val="144"/>
          <w:szCs w:val="144"/>
          <w:lang w:val="en-US"/>
        </w:rPr>
        <w:tab/>
      </w:r>
      <w:r w:rsidRPr="008663D9">
        <w:rPr>
          <w:rFonts w:ascii="Times New Roman" w:hAnsi="Times New Roman"/>
          <w:noProof/>
          <w:sz w:val="144"/>
          <w:szCs w:val="144"/>
          <w:lang w:val="bg-BG"/>
        </w:rPr>
        <w:t xml:space="preserve">            </w:t>
      </w:r>
      <w:r w:rsidRPr="008663D9">
        <w:rPr>
          <w:rFonts w:ascii="Times New Roman" w:hAnsi="Times New Roman"/>
          <w:noProof/>
          <w:sz w:val="144"/>
          <w:szCs w:val="144"/>
          <w:lang w:val="en-US"/>
        </w:rPr>
        <w:tab/>
      </w:r>
      <w:r w:rsidRPr="008663D9">
        <w:rPr>
          <w:rFonts w:ascii="Times New Roman" w:hAnsi="Times New Roman"/>
          <w:noProof/>
          <w:sz w:val="144"/>
          <w:szCs w:val="144"/>
          <w:lang w:val="bg-BG" w:eastAsia="bg-BG"/>
        </w:rPr>
        <w:drawing>
          <wp:inline distT="0" distB="0" distL="0" distR="0">
            <wp:extent cx="2133600" cy="830580"/>
            <wp:effectExtent l="0" t="0" r="0" b="762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9F" w:rsidRDefault="0048179F"/>
    <w:p w:rsidR="007F4791" w:rsidRPr="009662BF" w:rsidRDefault="007F4791" w:rsidP="007F4791">
      <w:pPr>
        <w:pStyle w:val="Default"/>
        <w:jc w:val="center"/>
      </w:pPr>
      <w:r w:rsidRPr="009662BF">
        <w:rPr>
          <w:b/>
          <w:bCs/>
          <w:iCs/>
        </w:rPr>
        <w:t xml:space="preserve">Проект  </w:t>
      </w:r>
      <w:r w:rsidRPr="009662BF">
        <w:rPr>
          <w:b/>
          <w:bCs/>
          <w:i/>
          <w:iCs/>
        </w:rPr>
        <w:t>BG05M2OP001-2.015-0001</w:t>
      </w:r>
    </w:p>
    <w:p w:rsidR="007F4791" w:rsidRDefault="007F4791" w:rsidP="007F4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2BF">
        <w:rPr>
          <w:rFonts w:ascii="Times New Roman" w:hAnsi="Times New Roman" w:cs="Times New Roman"/>
          <w:sz w:val="24"/>
          <w:szCs w:val="24"/>
        </w:rPr>
        <w:t>„Ученически практики-2“</w:t>
      </w:r>
    </w:p>
    <w:p w:rsidR="000E63DB" w:rsidRDefault="000E63DB"/>
    <w:p w:rsidR="00CD3CDE" w:rsidRPr="00CD7854" w:rsidRDefault="002D0BFF" w:rsidP="00CD3CDE">
      <w:pPr>
        <w:pStyle w:val="Default"/>
        <w:jc w:val="both"/>
        <w:rPr>
          <w:rFonts w:eastAsia="Times New Roman"/>
          <w:color w:val="23282D"/>
          <w:lang w:eastAsia="bg-BG"/>
        </w:rPr>
      </w:pPr>
      <w:r>
        <w:t xml:space="preserve">    </w:t>
      </w:r>
      <w:r w:rsidR="00C35946">
        <w:t>На 17. 0</w:t>
      </w:r>
      <w:r w:rsidR="007F4791">
        <w:t>2.</w:t>
      </w:r>
      <w:r w:rsidR="00C35946">
        <w:t xml:space="preserve"> </w:t>
      </w:r>
      <w:r w:rsidR="007F4791">
        <w:t>202</w:t>
      </w:r>
      <w:r w:rsidR="00C35946">
        <w:t xml:space="preserve">3 година, ученици от </w:t>
      </w:r>
      <w:r w:rsidR="00C35946">
        <w:rPr>
          <w:lang w:val="en-US"/>
        </w:rPr>
        <w:t xml:space="preserve">X </w:t>
      </w:r>
      <w:r w:rsidR="00C35946">
        <w:t xml:space="preserve">клас от специалност: Фризьорство, професия: Фризьор, се включиха в дейности по създаване и функциониране </w:t>
      </w:r>
      <w:r w:rsidR="007F4791">
        <w:t xml:space="preserve">на </w:t>
      </w:r>
      <w:r w:rsidR="00C35946">
        <w:t xml:space="preserve">учебно-тренировъчна фирма „Стил и красота-козметични продукти за коса“ по </w:t>
      </w:r>
      <w:r w:rsidR="007F4791">
        <w:t>проект</w:t>
      </w:r>
      <w:r>
        <w:rPr>
          <w:b/>
          <w:bCs/>
          <w:iCs/>
        </w:rPr>
        <w:t xml:space="preserve"> </w:t>
      </w:r>
      <w:r w:rsidR="007F4791" w:rsidRPr="009662BF">
        <w:rPr>
          <w:b/>
          <w:bCs/>
          <w:i/>
          <w:iCs/>
        </w:rPr>
        <w:t>BG05M2OP001-2.015-0001</w:t>
      </w:r>
      <w:r>
        <w:rPr>
          <w:b/>
          <w:bCs/>
          <w:i/>
          <w:iCs/>
        </w:rPr>
        <w:t xml:space="preserve"> </w:t>
      </w:r>
      <w:r w:rsidR="007F4791" w:rsidRPr="009662BF">
        <w:t>„Ученически практики-2“</w:t>
      </w:r>
      <w:r w:rsidRPr="002D0BF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 w:rsidRPr="002D0BFF">
        <w:rPr>
          <w:color w:val="050505"/>
          <w:shd w:val="clear" w:color="auto" w:fill="FFFFFF"/>
        </w:rPr>
        <w:t>по Оперативна програма „Наука и образование за интелигентен растеж“ 2014-2020 г., съфинансирана от Европейския съюз чрез Европейските структурни и инвестиционни фондове с Министерството на образованието и науката,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F4791">
        <w:t xml:space="preserve"> който подкрепя  практическото обучение в реална работна среда. </w:t>
      </w:r>
      <w:r w:rsidR="00C35946">
        <w:t>Учебно-тренировъчната фирма е място за учене чрез симулация на предприятие със съответните организационни форми и процеси</w:t>
      </w:r>
      <w:r w:rsidR="00C35946">
        <w:t xml:space="preserve">. Обучението в тях е метод, чрез които учениците, които получават професионална квалификация в рамките на един практически ориентиран учебен процес, виждат и проследяват </w:t>
      </w:r>
      <w:r w:rsidR="00C35946" w:rsidRPr="00C53642">
        <w:t>съвременните тенденции и новости, свързани с фризьорските и козметични услуги</w:t>
      </w:r>
      <w:r w:rsidR="00CD3CDE">
        <w:t xml:space="preserve">, запознават се с </w:t>
      </w:r>
      <w:r w:rsidR="00CD3CDE" w:rsidRPr="00CD3CDE">
        <w:t>декоративната козметика (грим) – работ</w:t>
      </w:r>
      <w:r w:rsidR="00CD3CDE">
        <w:t>ят</w:t>
      </w:r>
      <w:r w:rsidR="00CD3CDE" w:rsidRPr="00CD3CDE">
        <w:t xml:space="preserve"> с електронни сайтове, статии, нови техники</w:t>
      </w:r>
      <w:r w:rsidR="00CD3CDE">
        <w:t xml:space="preserve"> и изработват  информационни  табла и нагледни материали. </w:t>
      </w:r>
      <w:bookmarkStart w:id="0" w:name="_GoBack"/>
      <w:bookmarkEnd w:id="0"/>
      <w:r w:rsidR="00CD3CDE" w:rsidRPr="00CD7854">
        <w:rPr>
          <w:rFonts w:eastAsia="Times New Roman"/>
          <w:color w:val="23282D"/>
          <w:lang w:eastAsia="bg-BG"/>
        </w:rPr>
        <w:t>В края на обучението си учениците получ</w:t>
      </w:r>
      <w:r w:rsidR="00CD3CDE">
        <w:rPr>
          <w:rFonts w:eastAsia="Times New Roman"/>
          <w:color w:val="23282D"/>
          <w:lang w:eastAsia="bg-BG"/>
        </w:rPr>
        <w:t>ават</w:t>
      </w:r>
      <w:r w:rsidR="00CD3CDE" w:rsidRPr="00CD7854">
        <w:rPr>
          <w:rFonts w:eastAsia="Times New Roman"/>
          <w:color w:val="23282D"/>
          <w:lang w:eastAsia="bg-BG"/>
        </w:rPr>
        <w:t xml:space="preserve"> удостоверение за провеждане на практически обучения за създаване и функциониране на УТФ.</w:t>
      </w:r>
    </w:p>
    <w:p w:rsidR="00C35946" w:rsidRDefault="00C35946" w:rsidP="002D0BFF">
      <w:pPr>
        <w:pStyle w:val="Default"/>
        <w:jc w:val="both"/>
        <w:rPr>
          <w:color w:val="050505"/>
          <w:shd w:val="clear" w:color="auto" w:fill="FFFFFF"/>
        </w:rPr>
      </w:pPr>
      <w:r w:rsidRPr="00ED2C6D">
        <w:rPr>
          <w:rFonts w:ascii="Arial" w:hAnsi="Arial" w:cs="Arial"/>
          <w:color w:val="474747"/>
          <w:sz w:val="22"/>
          <w:szCs w:val="22"/>
        </w:rPr>
        <w:br/>
      </w:r>
    </w:p>
    <w:p w:rsidR="00CD3CDE" w:rsidRDefault="00CD3CDE" w:rsidP="002D0BFF">
      <w:pPr>
        <w:pStyle w:val="Default"/>
        <w:jc w:val="both"/>
        <w:rPr>
          <w:color w:val="050505"/>
          <w:shd w:val="clear" w:color="auto" w:fill="FFFFFF"/>
        </w:rPr>
      </w:pPr>
    </w:p>
    <w:p w:rsidR="00CD3CDE" w:rsidRDefault="00CD3CDE" w:rsidP="002D0BFF">
      <w:pPr>
        <w:pStyle w:val="Default"/>
        <w:jc w:val="both"/>
        <w:rPr>
          <w:color w:val="050505"/>
          <w:shd w:val="clear" w:color="auto" w:fill="FFFFFF"/>
        </w:rPr>
      </w:pPr>
    </w:p>
    <w:p w:rsidR="00CD3CDE" w:rsidRDefault="00CD3CDE" w:rsidP="002D0BFF">
      <w:pPr>
        <w:pStyle w:val="Default"/>
        <w:jc w:val="both"/>
        <w:rPr>
          <w:color w:val="050505"/>
          <w:shd w:val="clear" w:color="auto" w:fill="FFFFFF"/>
        </w:rPr>
      </w:pPr>
    </w:p>
    <w:p w:rsidR="00C35946" w:rsidRPr="002D0BFF" w:rsidRDefault="00C35946" w:rsidP="002D0BFF">
      <w:pPr>
        <w:pStyle w:val="Default"/>
        <w:jc w:val="both"/>
      </w:pPr>
    </w:p>
    <w:p w:rsidR="00C35946" w:rsidRPr="004F0197" w:rsidRDefault="00C35946" w:rsidP="00C35946">
      <w:pPr>
        <w:pStyle w:val="a5"/>
        <w:pBdr>
          <w:top w:val="single" w:sz="4" w:space="1" w:color="auto"/>
        </w:pBdr>
        <w:rPr>
          <w:rFonts w:ascii="Times New Roman" w:hAnsi="Times New Roman"/>
          <w:i/>
          <w:sz w:val="24"/>
          <w:szCs w:val="24"/>
          <w:lang w:val="bg-BG"/>
        </w:rPr>
      </w:pPr>
      <w:r w:rsidRPr="000E63DB">
        <w:rPr>
          <w:rFonts w:ascii="Times New Roman" w:eastAsia="Times New Roman" w:hAnsi="Times New Roman"/>
          <w:sz w:val="24"/>
          <w:szCs w:val="24"/>
          <w:lang w:val="bg-BG"/>
        </w:rPr>
        <w:t>BG05M2ОP001-2.015-0001 „Ученически практики – 2“</w:t>
      </w:r>
      <w:r w:rsidRPr="000E63DB">
        <w:rPr>
          <w:rFonts w:ascii="Times New Roman" w:hAnsi="Times New Roman"/>
          <w:i/>
          <w:sz w:val="24"/>
          <w:szCs w:val="24"/>
          <w:lang w:val="bg-BG"/>
        </w:rPr>
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</w:r>
    </w:p>
    <w:p w:rsidR="000E63DB" w:rsidRPr="002D0BFF" w:rsidRDefault="000E63DB">
      <w:pPr>
        <w:rPr>
          <w:rFonts w:ascii="Times New Roman" w:hAnsi="Times New Roman" w:cs="Times New Roman"/>
          <w:sz w:val="24"/>
          <w:szCs w:val="24"/>
        </w:rPr>
      </w:pPr>
    </w:p>
    <w:p w:rsidR="000E63DB" w:rsidRDefault="000E63DB"/>
    <w:p w:rsidR="000E63DB" w:rsidRDefault="000E63DB"/>
    <w:sectPr w:rsidR="000E63DB" w:rsidSect="008663D9">
      <w:footerReference w:type="default" r:id="rId9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91" w:rsidRDefault="00B14791" w:rsidP="00C35946">
      <w:pPr>
        <w:spacing w:after="0" w:line="240" w:lineRule="auto"/>
      </w:pPr>
      <w:r>
        <w:separator/>
      </w:r>
    </w:p>
  </w:endnote>
  <w:endnote w:type="continuationSeparator" w:id="0">
    <w:p w:rsidR="00B14791" w:rsidRDefault="00B14791" w:rsidP="00C3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6" w:rsidRDefault="00C359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91" w:rsidRDefault="00B14791" w:rsidP="00C35946">
      <w:pPr>
        <w:spacing w:after="0" w:line="240" w:lineRule="auto"/>
      </w:pPr>
      <w:r>
        <w:separator/>
      </w:r>
    </w:p>
  </w:footnote>
  <w:footnote w:type="continuationSeparator" w:id="0">
    <w:p w:rsidR="00B14791" w:rsidRDefault="00B14791" w:rsidP="00C3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C2380"/>
    <w:multiLevelType w:val="hybridMultilevel"/>
    <w:tmpl w:val="4556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D9"/>
    <w:rsid w:val="000E63DB"/>
    <w:rsid w:val="0029767A"/>
    <w:rsid w:val="002D0BFF"/>
    <w:rsid w:val="0048179F"/>
    <w:rsid w:val="004F0197"/>
    <w:rsid w:val="00513266"/>
    <w:rsid w:val="005B6289"/>
    <w:rsid w:val="007F4791"/>
    <w:rsid w:val="008663D9"/>
    <w:rsid w:val="008B38E3"/>
    <w:rsid w:val="009662BF"/>
    <w:rsid w:val="00B14791"/>
    <w:rsid w:val="00B40D1F"/>
    <w:rsid w:val="00C35946"/>
    <w:rsid w:val="00C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FE59F-F32C-454A-9477-D9B2A008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63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Горен колонтитул Знак"/>
    <w:basedOn w:val="a0"/>
    <w:link w:val="a3"/>
    <w:rsid w:val="008663D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nhideWhenUsed/>
    <w:rsid w:val="000E63D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Долен колонтитул Знак"/>
    <w:basedOn w:val="a0"/>
    <w:link w:val="a5"/>
    <w:rsid w:val="000E63DB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0E6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966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character" w:customStyle="1" w:styleId="a8">
    <w:name w:val="Основен текст Знак"/>
    <w:basedOn w:val="a0"/>
    <w:link w:val="a7"/>
    <w:uiPriority w:val="1"/>
    <w:rsid w:val="009662BF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character" w:styleId="a9">
    <w:name w:val="Hyperlink"/>
    <w:basedOn w:val="a0"/>
    <w:uiPriority w:val="99"/>
    <w:semiHidden/>
    <w:unhideWhenUsed/>
    <w:rsid w:val="00B40D1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D3CDE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2022-11-23T13:33:00Z</dcterms:created>
  <dcterms:modified xsi:type="dcterms:W3CDTF">2023-03-10T08:15:00Z</dcterms:modified>
</cp:coreProperties>
</file>